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岩手県立胆沢病院長　鈴木　俊郎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wordWrap w:val="0"/>
        <w:ind w:left="382" w:leftChars="200" w:right="1527" w:rightChars="800" w:firstLine="4621" w:firstLineChars="23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（上記代理人）</w:t>
      </w:r>
    </w:p>
    <w:p>
      <w:pPr>
        <w:pStyle w:val="0"/>
        <w:wordWrap w:val="0"/>
        <w:ind w:left="382" w:leftChars="200" w:firstLine="4822" w:firstLineChars="24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住所</w:t>
      </w:r>
    </w:p>
    <w:p>
      <w:pPr>
        <w:pStyle w:val="0"/>
        <w:wordWrap w:val="0"/>
        <w:ind w:left="392" w:leftChars="100" w:hanging="201" w:hangingChars="1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氏名　　　　　　　　　　　　　　　　　印</w:t>
      </w:r>
    </w:p>
    <w:p>
      <w:pPr>
        <w:pStyle w:val="0"/>
        <w:wordWrap w:val="0"/>
        <w:ind w:left="0" w:leftChars="0" w:right="191" w:rightChars="100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Century" w:hAnsi="Century"/>
        </w:rPr>
      </w:pPr>
      <w:r>
        <w:rPr>
          <w:rFonts w:hint="eastAsia" w:ascii="Century" w:hAnsi="Century"/>
        </w:rPr>
        <w:t>次のとおり入札します。</w:t>
      </w: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  <w:r>
        <w:rPr>
          <w:rFonts w:hint="eastAsia" w:ascii="Century" w:hAnsi="Century"/>
        </w:rPr>
        <w:t>１　品目及び金額等</w:t>
      </w:r>
    </w:p>
    <w:tbl>
      <w:tblPr>
        <w:tblStyle w:val="11"/>
        <w:tblW w:w="9354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57"/>
        <w:gridCol w:w="2403"/>
        <w:gridCol w:w="2674"/>
        <w:gridCol w:w="764"/>
        <w:gridCol w:w="3056"/>
      </w:tblGrid>
      <w:tr>
        <w:trPr>
          <w:trHeight w:val="762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番号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品名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規格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単位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入札金額（単価）</w:t>
            </w:r>
          </w:p>
        </w:tc>
      </w:tr>
      <w:tr>
        <w:trPr>
          <w:trHeight w:val="1061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メディカルペール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（感染性廃棄物密閉容器）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サンペール＃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20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Ｍセット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（ハンドル無）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spacing w:line="240" w:lineRule="auto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１個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62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２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メディカルペール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（感染性廃棄物密閉容器）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サンペールＫ＃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20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Ｄセット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spacing w:line="240" w:lineRule="auto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１個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61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３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メディカルペール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（感染性廃棄物密閉容器）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サンペールＫ＃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40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セット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パッキン無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)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spacing w:line="240" w:lineRule="auto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１個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２　契約条件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　　仕様書その他貴院の指示のとおりとする。</w:t>
      </w:r>
    </w:p>
    <w:p>
      <w:pPr>
        <w:pStyle w:val="0"/>
        <w:tabs>
          <w:tab w:val="left" w:leader="none" w:pos="9639"/>
        </w:tabs>
        <w:ind w:right="-1"/>
        <w:rPr>
          <w:rFonts w:hint="default"/>
        </w:rPr>
      </w:pPr>
    </w:p>
    <w:p>
      <w:pPr>
        <w:pStyle w:val="15"/>
        <w:rPr>
          <w:rFonts w:hint="default" w:ascii="ＭＳ 明朝" w:hAnsi="ＭＳ 明朝"/>
          <w:sz w:val="22"/>
        </w:rPr>
      </w:pPr>
      <w:r>
        <w:rPr>
          <w:rFonts w:hint="eastAsia"/>
        </w:rPr>
        <w:br w:type="page"/>
      </w: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岩手県立胆沢病院長　鈴木　俊郎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令和８年度　岩手県立胆沢病院　メディカルペール</w:t>
      </w:r>
      <w:r>
        <w:rPr>
          <w:rFonts w:hint="eastAsia" w:ascii="ＭＳ 明朝" w:hAnsi="ＭＳ 明朝"/>
          <w:sz w:val="22"/>
        </w:rPr>
        <w:t>(</w:t>
      </w:r>
      <w:r>
        <w:rPr>
          <w:rFonts w:hint="eastAsia" w:ascii="ＭＳ 明朝" w:hAnsi="ＭＳ 明朝"/>
          <w:sz w:val="22"/>
        </w:rPr>
        <w:t>感染性廃棄物密閉容器</w:t>
      </w:r>
      <w:r>
        <w:rPr>
          <w:rFonts w:hint="eastAsia" w:ascii="ＭＳ 明朝" w:hAnsi="ＭＳ 明朝"/>
          <w:sz w:val="22"/>
        </w:rPr>
        <w:t>)</w:t>
      </w:r>
      <w:r>
        <w:rPr>
          <w:rFonts w:hint="eastAsia" w:ascii="ＭＳ 明朝" w:hAnsi="ＭＳ 明朝"/>
          <w:sz w:val="22"/>
        </w:rPr>
        <w:t>の単価契約</w:t>
      </w: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岩手県立胆沢病院長　鈴木　俊郎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ind w:left="1708" w:hanging="1708" w:hangingChars="85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kern w:val="0"/>
          <w:sz w:val="22"/>
        </w:rPr>
        <w:t>業務名　</w:t>
      </w:r>
      <w:bookmarkStart w:id="0" w:name="_GoBack"/>
      <w:bookmarkEnd w:id="0"/>
      <w:r>
        <w:rPr>
          <w:rFonts w:hint="eastAsia" w:ascii="ＭＳ 明朝" w:hAnsi="ＭＳ 明朝"/>
          <w:kern w:val="0"/>
          <w:sz w:val="22"/>
        </w:rPr>
        <w:t>　令和８年度　岩手県立胆沢病院　メディカルペール</w:t>
      </w:r>
      <w:r>
        <w:rPr>
          <w:rFonts w:hint="eastAsia" w:ascii="ＭＳ 明朝" w:hAnsi="ＭＳ 明朝"/>
          <w:kern w:val="0"/>
          <w:sz w:val="22"/>
        </w:rPr>
        <w:t>(</w:t>
      </w:r>
      <w:r>
        <w:rPr>
          <w:rFonts w:hint="eastAsia" w:ascii="ＭＳ 明朝" w:hAnsi="ＭＳ 明朝"/>
          <w:kern w:val="0"/>
          <w:sz w:val="22"/>
        </w:rPr>
        <w:t>感染性廃棄物密閉容器</w:t>
      </w:r>
      <w:r>
        <w:rPr>
          <w:rFonts w:hint="eastAsia" w:ascii="ＭＳ 明朝" w:hAnsi="ＭＳ 明朝"/>
          <w:kern w:val="0"/>
          <w:sz w:val="22"/>
        </w:rPr>
        <w:t>)</w:t>
      </w:r>
      <w:r>
        <w:rPr>
          <w:rFonts w:hint="eastAsia" w:ascii="ＭＳ 明朝" w:hAnsi="ＭＳ 明朝"/>
          <w:kern w:val="0"/>
          <w:sz w:val="22"/>
        </w:rPr>
        <w:t>の単価契約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eastAsia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3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日付 (文字)"/>
    <w:next w:val="30"/>
    <w:link w:val="15"/>
    <w:uiPriority w:val="0"/>
    <w:rPr>
      <w:kern w:val="2"/>
      <w:sz w:val="21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629</TotalTime>
  <Pages>3</Pages>
  <Words>8</Words>
  <Characters>664</Characters>
  <Application>JUST Note</Application>
  <Lines>124</Lines>
  <Paragraphs>63</Paragraphs>
  <Company>Iwate Prefecture</Company>
  <CharactersWithSpaces>926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zaimu</cp:lastModifiedBy>
  <cp:lastPrinted>2025-02-19T11:16:07Z</cp:lastPrinted>
  <dcterms:created xsi:type="dcterms:W3CDTF">2018-07-30T06:51:00Z</dcterms:created>
  <dcterms:modified xsi:type="dcterms:W3CDTF">2026-02-22T06:56:25Z</dcterms:modified>
  <cp:revision>11</cp:revision>
</cp:coreProperties>
</file>