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岩手県立胆沢病院長　鈴木　俊郎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</w:t>
      </w:r>
      <w:r>
        <w:rPr>
          <w:rFonts w:hint="eastAsia" w:ascii="ＭＳ 明朝" w:hAnsi="ＭＳ 明朝"/>
        </w:rPr>
        <w:t>令和８年度　岩手県立胆沢病院　一般廃棄物収集運搬及び処理業務委託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岩手県立胆沢病院長　鈴木　俊郎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印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（代理人氏名）　　　　　　　　　　（印）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  <w:sz w:val="28"/>
          <w:u w:val="single" w:color="auto"/>
        </w:rPr>
      </w:pPr>
      <w:r>
        <w:rPr>
          <w:rFonts w:hint="eastAsia" w:ascii="ＭＳ 明朝" w:hAnsi="ＭＳ 明朝"/>
          <w:sz w:val="28"/>
          <w:u w:val="single" w:color="auto"/>
        </w:rPr>
        <w:t>件名　令和８年度　岩手県立胆沢病院　一般廃棄物収集運搬及び処理業務委託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</w:p>
    <w:p>
      <w:pPr>
        <w:pStyle w:val="0"/>
        <w:ind w:firstLine="1325" w:firstLineChars="600"/>
        <w:rPr>
          <w:rFonts w:hint="default"/>
          <w:sz w:val="24"/>
        </w:rPr>
      </w:pPr>
      <w:r>
        <w:rPr>
          <w:rFonts w:hint="eastAsia"/>
          <w:sz w:val="24"/>
        </w:rPr>
        <w:t>可燃物</w:t>
      </w:r>
    </w:p>
    <w:tbl>
      <w:tblPr>
        <w:tblStyle w:val="11"/>
        <w:tblpPr w:leftFromText="142" w:rightFromText="142" w:topFromText="0" w:bottomFromText="0" w:vertAnchor="text" w:horzAnchor="margin" w:tblpXSpec="center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85"/>
        <w:gridCol w:w="585"/>
      </w:tblGrid>
      <w:tr>
        <w:trPr>
          <w:trHeight w:val="1148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一金　　　　　　　　　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不燃物</w:t>
      </w:r>
    </w:p>
    <w:tbl>
      <w:tblPr>
        <w:tblStyle w:val="11"/>
        <w:tblpPr w:leftFromText="142" w:rightFromText="142" w:topFromText="0" w:bottomFromText="0" w:vertAnchor="text" w:horzAnchor="margin" w:tblpXSpec="center" w:tblpY="4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85"/>
        <w:gridCol w:w="585"/>
      </w:tblGrid>
      <w:tr>
        <w:trPr>
          <w:trHeight w:val="1148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岩手県立胆沢病院長　鈴木　俊郎　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6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kern w:val="0"/>
          <w:sz w:val="22"/>
        </w:rPr>
        <w:t>　　</w:t>
      </w:r>
      <w:r>
        <w:rPr>
          <w:rFonts w:hint="eastAsia" w:ascii="ＭＳ 明朝" w:hAnsi="ＭＳ 明朝"/>
        </w:rPr>
        <w:t>令和８年度　岩手県立胆沢病院　一般廃棄物収集運搬及び処理業務委託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  <w:bookmarkStart w:id="0" w:name="_GoBack"/>
      <w:bookmarkEnd w:id="0"/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221</TotalTime>
  <Pages>3</Pages>
  <Words>5</Words>
  <Characters>513</Characters>
  <Application>JUST Note</Application>
  <Lines>119</Lines>
  <Paragraphs>51</Paragraphs>
  <Company>Iwate Prefecture</Company>
  <CharactersWithSpaces>823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zaimu</cp:lastModifiedBy>
  <cp:lastPrinted>2025-01-18T18:42:01Z</cp:lastPrinted>
  <dcterms:created xsi:type="dcterms:W3CDTF">2018-07-30T06:51:00Z</dcterms:created>
  <dcterms:modified xsi:type="dcterms:W3CDTF">2025-01-18T18:42:14Z</dcterms:modified>
  <cp:revision>12</cp:revision>
</cp:coreProperties>
</file>